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3EC32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b/>
          <w:bCs/>
          <w:i/>
          <w:iCs/>
          <w:color w:val="000000"/>
          <w:kern w:val="0"/>
          <w:sz w:val="18"/>
          <w:szCs w:val="18"/>
          <w:u w:val="single"/>
          <w:bdr w:val="none" w:sz="0" w:space="0" w:color="auto" w:frame="1"/>
          <w:lang w:eastAsia="ru-RU"/>
          <w14:ligatures w14:val="none"/>
        </w:rPr>
        <w:t>Внедрение УМК</w:t>
      </w:r>
    </w:p>
    <w:p w14:paraId="16D8FF53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bdr w:val="none" w:sz="0" w:space="0" w:color="auto" w:frame="1"/>
          <w:lang w:eastAsia="ru-RU"/>
          <w14:ligatures w14:val="none"/>
        </w:rPr>
        <w:t>Внедрение новых УМК по обучению детей государственным языкам РТ в ДОУ</w:t>
      </w:r>
    </w:p>
    <w:p w14:paraId="1DC7DFBB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 </w:t>
      </w:r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деятельностного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и</w:t>
      </w:r>
      <w:proofErr w:type="gram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компетентностного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подходов в организации педагогической работы.</w:t>
      </w:r>
    </w:p>
    <w:p w14:paraId="17DED4D7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г.г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. «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Киләчәк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</w:p>
    <w:p w14:paraId="5A97EFA8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Гильмутдинов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Минобрнауки РТ.</w:t>
      </w:r>
    </w:p>
    <w:p w14:paraId="11D1D8AD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теоретизированность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, то сейчас идет обращение к практике ориентированности, мультимедийности,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татароязычных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</w:t>
      </w:r>
    </w:p>
    <w:p w14:paraId="3A7213C1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</w:p>
    <w:p w14:paraId="456CA1B7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C</w:t>
      </w:r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пециально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для</w:t>
      </w:r>
      <w:proofErr w:type="gram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Әкият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илендә”для</w:t>
      </w:r>
      <w:proofErr w:type="spellEnd"/>
      <w:proofErr w:type="gram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14:paraId="7384B1B5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В каждом выпуске ведущая программы, веселая и заводная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Гульчачак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14:paraId="44A270DA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14:paraId="26D03E07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lastRenderedPageBreak/>
        <w:t>Смотрите новую программу «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Әкият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илендә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» с 5 февраля по воскресеньям в 9:30 на телеканале ТНВ! Если же у вас нет возможности посмотреть телевизионную версию передачи, тогда вы сможете увидеть или скачать выпуск передачи «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Әкият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илендә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» на сайте Министерства образования и науки Республики </w:t>
      </w:r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Татарстан: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http://mon.tatarstan.ru</w:t>
      </w:r>
      <w:proofErr w:type="gramEnd"/>
    </w:p>
    <w:p w14:paraId="1DE85C6D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Кроме того, на татарский язык было переведено 8 популярных мультфильмов, создан комплект из 3 дисков с музыкальными сказками и детскими песнями.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</w:t>
      </w:r>
    </w:p>
    <w:p w14:paraId="762E78D1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Творческими группами г. Казани и Набережных Челнов были разработаны УМК:</w:t>
      </w:r>
    </w:p>
    <w:p w14:paraId="6FDDE51B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1 комплект – по обучению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татароязычных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Гаффаровой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Сабили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Муллануровны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;</w:t>
      </w:r>
    </w:p>
    <w:p w14:paraId="2EAB2E54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2 комплект – по обучению русскоязычных детей татарскому языку «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Татарча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сөйләшәбез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» - «Говорим по-татарски», творческая группа под </w:t>
      </w:r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руководством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Зариповой</w:t>
      </w:r>
      <w:proofErr w:type="gram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Зифы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Мирхатовны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;</w:t>
      </w:r>
    </w:p>
    <w:p w14:paraId="781D072E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3 комплект – по обучению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татароязычных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детей родному языку «Туган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телдә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сөйләшәбез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», творческая группа под руководством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Хазратовой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Файрузы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Вакилевны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;</w:t>
      </w:r>
    </w:p>
    <w:p w14:paraId="0CA97889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4 комплект – для детей подготовительной к школе групп «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Мәктәпкәчә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яшьтәгеләр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әлифбасы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: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авазларны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уйнатып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» (для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татароязычных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детей) автор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Шаехова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Резеда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Камилевна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Шаехова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Резеда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Камилевна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.</w:t>
      </w:r>
    </w:p>
    <w:p w14:paraId="5C81C6F5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«Изучаем русский язык» </w:t>
      </w:r>
      <w:proofErr w:type="spellStart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С.Гаффарова</w:t>
      </w:r>
      <w:proofErr w:type="spellEnd"/>
    </w:p>
    <w:p w14:paraId="79BA7EC4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Комплект «Изучаем русский язык» включает в себя программу обучения детей начиная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14:paraId="029E1646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микродиалоги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</w:t>
      </w:r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контролировать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запас</w:t>
      </w:r>
      <w:proofErr w:type="gram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14:paraId="05C932A8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14:paraId="12A9057E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«</w:t>
      </w:r>
      <w:proofErr w:type="spellStart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Татарча</w:t>
      </w:r>
      <w:proofErr w:type="spellEnd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сөйләшәбез</w:t>
      </w:r>
      <w:proofErr w:type="spellEnd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» - «Говорим по-татарски» </w:t>
      </w:r>
      <w:proofErr w:type="spellStart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З.Зарипова</w:t>
      </w:r>
      <w:proofErr w:type="spellEnd"/>
    </w:p>
    <w:p w14:paraId="79446E8E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Творческая группа под руководством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З.М.Зариповой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разработала УМК по обучению русскоязычных детей татарскому языку. Проект состоит из трех </w:t>
      </w:r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частей :</w:t>
      </w:r>
      <w:proofErr w:type="gram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“Минем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өем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” (для средней группы), “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Уйный-уйный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үсәбез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” (для старшей группы), “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Мәктәпкә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илтә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юллар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” (для подготовительной к школе группы).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состовлять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14:paraId="51522C97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lastRenderedPageBreak/>
        <w:t>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14:paraId="58858DC5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«Туган </w:t>
      </w:r>
      <w:proofErr w:type="spellStart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телдә</w:t>
      </w:r>
      <w:proofErr w:type="spellEnd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proofErr w:type="gramStart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сөйләшәбез</w:t>
      </w:r>
      <w:proofErr w:type="spellEnd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»  </w:t>
      </w:r>
      <w:proofErr w:type="spellStart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Ф.Хазратова</w:t>
      </w:r>
      <w:proofErr w:type="spellEnd"/>
      <w:proofErr w:type="gramEnd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, </w:t>
      </w:r>
      <w:proofErr w:type="spellStart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З.Шәрәфетдинова</w:t>
      </w:r>
      <w:proofErr w:type="spellEnd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, </w:t>
      </w:r>
      <w:proofErr w:type="spellStart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И.Хәбибуллина</w:t>
      </w:r>
      <w:proofErr w:type="spellEnd"/>
    </w:p>
    <w:p w14:paraId="169CB482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14:paraId="14C58EF5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14:paraId="7A0A1B87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14:paraId="70CEF1AB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В связи с этим был разработан и составлен учебно-методический комплект «Туган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телдә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сөйләшәбез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</w:t>
      </w:r>
    </w:p>
    <w:p w14:paraId="4E1A0F0D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Основная цель УМК “Туган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телдә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сөйләшәбез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”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-</w:t>
      </w:r>
      <w:proofErr w:type="gram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формирование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14:paraId="58C04F25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УМК “Туган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телдә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сөйләшәбез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”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разрабатано</w:t>
      </w:r>
      <w:proofErr w:type="spellEnd"/>
      <w:proofErr w:type="gram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для первой младшей группы, второй младшей группы, средней, старшей, подготовительной к школе групп. Их особенность </w:t>
      </w:r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заключается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в</w:t>
      </w:r>
      <w:proofErr w:type="gram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формировании грамматического строя, фонетического, лексического уровней языковой системы,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развитии связной речи.</w:t>
      </w:r>
    </w:p>
    <w:p w14:paraId="64A92E15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</w:t>
      </w:r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особенности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развития</w:t>
      </w:r>
      <w:proofErr w:type="gram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детей, которые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учитываются при организации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воспитательно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-образовательного процесса в ДОУ.</w:t>
      </w:r>
    </w:p>
    <w:p w14:paraId="4959CE32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«Детский сад», «Осень», «Я-Человек», «Мое окружение», «Зима», «Новый год», «Папы и мамы, дедушки и бабушки», «Народное творчество», «Весна», «Лето».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14:paraId="15482397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«</w:t>
      </w:r>
      <w:proofErr w:type="spellStart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Мәктәпкәчә</w:t>
      </w:r>
      <w:proofErr w:type="spellEnd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яшьтәгеләр</w:t>
      </w:r>
      <w:proofErr w:type="spellEnd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әлифбасы</w:t>
      </w:r>
      <w:proofErr w:type="spellEnd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: </w:t>
      </w:r>
      <w:proofErr w:type="spellStart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авазларны</w:t>
      </w:r>
      <w:proofErr w:type="spellEnd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уйнатып</w:t>
      </w:r>
      <w:proofErr w:type="spellEnd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»,</w:t>
      </w:r>
    </w:p>
    <w:p w14:paraId="0B8A2004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«Раз - словечко, два – словечко» </w:t>
      </w:r>
      <w:proofErr w:type="spellStart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Р.Шаехова</w:t>
      </w:r>
      <w:proofErr w:type="spellEnd"/>
    </w:p>
    <w:p w14:paraId="4CFAE9DB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В программе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предшкольного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14:paraId="50EA5D6F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lastRenderedPageBreak/>
        <w:t>Для решения этих задач опираемся на рабочие тетради «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Мәктәпкәчә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яшьтәгеләр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әлифбасы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: </w:t>
      </w:r>
      <w:proofErr w:type="spellStart"/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авазларны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уйнатып</w:t>
      </w:r>
      <w:proofErr w:type="spellEnd"/>
      <w:proofErr w:type="gram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».</w:t>
      </w:r>
    </w:p>
    <w:p w14:paraId="4A0F5439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Также для интересного и результативного обучения татарскому языку для воспитателей и родителей разработано методическое </w:t>
      </w:r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пособие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«</w:t>
      </w:r>
      <w:proofErr w:type="gram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14:paraId="491EF3EF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Состав учебно-методических комплектов (УМК):</w:t>
      </w:r>
    </w:p>
    <w:p w14:paraId="438100E0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I.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Материалы для обучения</w:t>
      </w:r>
    </w:p>
    <w:p w14:paraId="470B5E2D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1. Рабочие тетради для детей</w:t>
      </w:r>
    </w:p>
    <w:p w14:paraId="1A28C528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2. Методические рекомендации и пособия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для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воспитателей</w:t>
      </w:r>
    </w:p>
    <w:p w14:paraId="29205D15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II. Материал для формирования языковой среды</w:t>
      </w:r>
    </w:p>
    <w:p w14:paraId="599FC864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1. Сборники детских художественных произведений для воспитателей и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родителей</w:t>
      </w:r>
    </w:p>
    <w:p w14:paraId="61D79565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2. Комплекты аудиоматериалов (песни, танцы)</w:t>
      </w:r>
    </w:p>
    <w:p w14:paraId="268B2134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3. Комплекты видеоматериалов (телепередачи, учебные мультфильмы):</w:t>
      </w:r>
    </w:p>
    <w:p w14:paraId="428595BE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а) переведенные с русского языка</w:t>
      </w:r>
    </w:p>
    <w:p w14:paraId="19CE694D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б) вновь созданные на татарском языке</w:t>
      </w:r>
    </w:p>
    <w:p w14:paraId="1EAA6932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Мультимедийные ресурсы нового поколения для изучения детьми татарского языка</w:t>
      </w:r>
    </w:p>
    <w:p w14:paraId="0A925BD0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·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Разработаны</w:t>
      </w:r>
      <w:proofErr w:type="gram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5 мультфильмов на татарском языке (объединение «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Татармультфильм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»)</w:t>
      </w:r>
    </w:p>
    <w:p w14:paraId="2BD8FA54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·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Разработаны</w:t>
      </w:r>
      <w:proofErr w:type="gram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содержание 45 анимационных сюжетов</w:t>
      </w:r>
    </w:p>
    <w:p w14:paraId="3E083218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· Создана познавательно-</w:t>
      </w:r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развлекательная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телевизионная</w:t>
      </w:r>
      <w:proofErr w:type="gram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передача «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Әкият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илендә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» (трансляция по ТНВ, по воскресеньям в 9.30)</w:t>
      </w:r>
    </w:p>
    <w:p w14:paraId="5B76AACB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· Тиражирован комплект из трех дисков: музыкальные сказки на </w:t>
      </w:r>
      <w:proofErr w:type="spellStart"/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тат.яз</w:t>
      </w:r>
      <w:proofErr w:type="spellEnd"/>
      <w:proofErr w:type="gram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- «Африка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хикмәтләре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», «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Сертотмас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үрдәк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», «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Бардым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күлгә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,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салдым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кармак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...» детские песни на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тат.яз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. – «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Бииләр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итек-читекләр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» Луизы Батыр-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Булгари</w:t>
      </w:r>
      <w:proofErr w:type="spellEnd"/>
    </w:p>
    <w:p w14:paraId="7283130C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· Разработаны аудиозаписи татарских народных танцевальных мелодий «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Шома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бас» (29 мелодий)</w:t>
      </w:r>
    </w:p>
    <w:p w14:paraId="297EA361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·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Осуществлен</w:t>
      </w:r>
      <w:proofErr w:type="gram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перевод 8 мультфильмов на татарский язык</w:t>
      </w:r>
    </w:p>
    <w:p w14:paraId="7A4E88FE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Перевод мультипликационных фильмов «Союзмультфильм» </w:t>
      </w:r>
      <w:proofErr w:type="gramStart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на  татарский</w:t>
      </w:r>
      <w:proofErr w:type="gramEnd"/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 xml:space="preserve"> язык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:</w:t>
      </w:r>
    </w:p>
    <w:p w14:paraId="31EA606D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1.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Крокодил Гена</w:t>
      </w:r>
    </w:p>
    <w:p w14:paraId="0781FBA9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2.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Чебурашка</w:t>
      </w:r>
    </w:p>
    <w:p w14:paraId="20A02F81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3.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Шапокляк</w:t>
      </w:r>
    </w:p>
    <w:p w14:paraId="3C4B28AD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4. 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Как львенок и черепаха пели песню</w:t>
      </w:r>
    </w:p>
    <w:p w14:paraId="2A645342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5.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Винни-Пух</w:t>
      </w:r>
    </w:p>
    <w:p w14:paraId="65DADFB8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6.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Винни-Пух идет в гости</w:t>
      </w:r>
    </w:p>
    <w:p w14:paraId="18C58065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7.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Винни-Пух и день забот</w:t>
      </w:r>
    </w:p>
    <w:p w14:paraId="6BDB6167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8.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Котенок по </w:t>
      </w:r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имени Гав</w:t>
      </w:r>
      <w:proofErr w:type="gram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№ 1</w:t>
      </w:r>
    </w:p>
    <w:p w14:paraId="5A34ADE5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9.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Котенок по </w:t>
      </w:r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имени Гав</w:t>
      </w:r>
      <w:proofErr w:type="gram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№ 2</w:t>
      </w:r>
    </w:p>
    <w:p w14:paraId="31FFFF3C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10.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Котенок по </w:t>
      </w:r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имени Гав</w:t>
      </w:r>
      <w:proofErr w:type="gram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№ 3</w:t>
      </w:r>
    </w:p>
    <w:p w14:paraId="44EF80DB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11.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Трое из Простоквашино</w:t>
      </w:r>
    </w:p>
    <w:p w14:paraId="332F2627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12.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Каникулы в Простоквашино</w:t>
      </w:r>
    </w:p>
    <w:p w14:paraId="32D782C8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13.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Зима в Простоквашино</w:t>
      </w:r>
    </w:p>
    <w:p w14:paraId="10C0F99E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14.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Кто </w:t>
      </w:r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сказал</w:t>
      </w:r>
      <w:proofErr w:type="gram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«Мяу»?</w:t>
      </w:r>
    </w:p>
    <w:p w14:paraId="5634D666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15.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Золушка</w:t>
      </w:r>
    </w:p>
    <w:p w14:paraId="4411E324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16.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Двенадцать месяцев</w:t>
      </w:r>
    </w:p>
    <w:p w14:paraId="7D43BEFB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17.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Малыш и Карлсон</w:t>
      </w:r>
    </w:p>
    <w:p w14:paraId="2B029A65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 </w:t>
      </w:r>
    </w:p>
    <w:p w14:paraId="1DE9EE3C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lastRenderedPageBreak/>
        <w:t>18.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Карлсон вернулся</w:t>
      </w:r>
    </w:p>
    <w:p w14:paraId="32652999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Анимационные сюжеты (до 3-х минут):</w:t>
      </w:r>
    </w:p>
    <w:p w14:paraId="6DF99617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1.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Әйдә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дуслашыйк</w:t>
      </w:r>
      <w:proofErr w:type="spellEnd"/>
    </w:p>
    <w:p w14:paraId="1AFFE373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2.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Качышлы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уйныйбыз</w:t>
      </w:r>
      <w:proofErr w:type="spellEnd"/>
    </w:p>
    <w:p w14:paraId="65C56640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3.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Шалкан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әкияте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буенча</w:t>
      </w:r>
      <w:proofErr w:type="spellEnd"/>
    </w:p>
    <w:p w14:paraId="60F09D49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4.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Безнең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кунаклар</w:t>
      </w:r>
      <w:proofErr w:type="spellEnd"/>
    </w:p>
    <w:p w14:paraId="09CED2EA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5.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Тәмле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кибетендә</w:t>
      </w:r>
      <w:proofErr w:type="spellEnd"/>
    </w:p>
    <w:p w14:paraId="5E7E02DE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6.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Азат кунак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чакыра</w:t>
      </w:r>
      <w:proofErr w:type="spellEnd"/>
    </w:p>
    <w:p w14:paraId="2340F0C4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7.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Карусельга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сәяхәт</w:t>
      </w:r>
      <w:proofErr w:type="spellEnd"/>
    </w:p>
    <w:p w14:paraId="0D615B2F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8.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Уенчыклар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үпкәләде</w:t>
      </w:r>
      <w:proofErr w:type="spellEnd"/>
    </w:p>
    <w:p w14:paraId="6AF3D497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9.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Күңелле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уеннар</w:t>
      </w:r>
      <w:proofErr w:type="spellEnd"/>
    </w:p>
    <w:p w14:paraId="272F9FBD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10. Акбай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һәм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Мияу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маҗаралары</w:t>
      </w:r>
      <w:proofErr w:type="spellEnd"/>
    </w:p>
    <w:p w14:paraId="690FEB4D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11.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Уйный-уйный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саныйбыз</w:t>
      </w:r>
      <w:proofErr w:type="spellEnd"/>
    </w:p>
    <w:p w14:paraId="22C2DA6B" w14:textId="77777777" w:rsidR="00FA6B39" w:rsidRPr="00FA6B39" w:rsidRDefault="00FA6B39" w:rsidP="00FA6B3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12.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Күңелле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ял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итәбез</w:t>
      </w:r>
      <w:proofErr w:type="spellEnd"/>
    </w:p>
    <w:p w14:paraId="2841EE80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Аудиозаписи для детей дошкольного возраста:</w:t>
      </w:r>
    </w:p>
    <w:p w14:paraId="04675DC0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·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Минем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гаиләм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                                                </w:t>
      </w:r>
    </w:p>
    <w:p w14:paraId="0C84398A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·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Минем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туганнарым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                                           </w:t>
      </w:r>
    </w:p>
    <w:p w14:paraId="47A00BBE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·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Әйдәгез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танышыйк</w:t>
      </w:r>
      <w:proofErr w:type="spellEnd"/>
    </w:p>
    <w:p w14:paraId="61EF6318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·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Минем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дуслар</w:t>
      </w:r>
      <w:proofErr w:type="spellEnd"/>
    </w:p>
    <w:p w14:paraId="37B97F36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·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  </w:t>
      </w:r>
      <w:proofErr w:type="spellStart"/>
      <w:proofErr w:type="gram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Әйе,юк</w:t>
      </w:r>
      <w:proofErr w:type="spellEnd"/>
      <w:proofErr w:type="gramEnd"/>
    </w:p>
    <w:p w14:paraId="62521F3E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·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Кунак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килгән</w:t>
      </w:r>
      <w:proofErr w:type="spellEnd"/>
    </w:p>
    <w:p w14:paraId="03858B8F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·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Сөт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.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Чәй</w:t>
      </w:r>
      <w:proofErr w:type="spellEnd"/>
    </w:p>
    <w:p w14:paraId="35478DFE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·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Песине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сыйла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                                            </w:t>
      </w:r>
    </w:p>
    <w:p w14:paraId="151F2716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·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Алия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кунакка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килгән</w:t>
      </w:r>
      <w:proofErr w:type="spellEnd"/>
    </w:p>
    <w:p w14:paraId="672B3A5A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·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   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Уйныйбыз</w:t>
      </w:r>
      <w:proofErr w:type="spellEnd"/>
    </w:p>
    <w:p w14:paraId="006A73DA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·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  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Алсуга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бүләк</w:t>
      </w:r>
      <w:proofErr w:type="spellEnd"/>
    </w:p>
    <w:p w14:paraId="0EEB2DEB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·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  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Бүләкләр</w:t>
      </w:r>
      <w:proofErr w:type="spellEnd"/>
    </w:p>
    <w:p w14:paraId="6F4D3AEE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·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  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Уйныйбыз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да,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саныйбыз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да</w:t>
      </w:r>
    </w:p>
    <w:p w14:paraId="00DAA866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Создание мультипликационных фильмов на татарском языке:</w:t>
      </w:r>
    </w:p>
    <w:p w14:paraId="5F7B0A86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·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                   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Өч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кыз</w:t>
      </w:r>
      <w:proofErr w:type="spellEnd"/>
    </w:p>
    <w:p w14:paraId="0E4F9CBD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·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                 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Алтын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бөртекләр</w:t>
      </w:r>
      <w:proofErr w:type="spellEnd"/>
    </w:p>
    <w:p w14:paraId="1F3CA660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-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                 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Ике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кыз</w:t>
      </w:r>
      <w:proofErr w:type="spellEnd"/>
    </w:p>
    <w:p w14:paraId="74C76EB0" w14:textId="77777777" w:rsidR="00FA6B39" w:rsidRPr="00FA6B39" w:rsidRDefault="00FA6B39" w:rsidP="00FA6B3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· </w:t>
      </w:r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                      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Төлке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белән</w:t>
      </w:r>
      <w:proofErr w:type="spellEnd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</w:t>
      </w:r>
      <w:proofErr w:type="spellStart"/>
      <w:r w:rsidRPr="00FA6B39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каз</w:t>
      </w:r>
      <w:bookmarkStart w:id="0" w:name="_GoBack"/>
      <w:bookmarkEnd w:id="0"/>
      <w:proofErr w:type="spellEnd"/>
    </w:p>
    <w:p w14:paraId="62EFDA1C" w14:textId="77777777" w:rsidR="00F12C76" w:rsidRDefault="00F12C76" w:rsidP="00FA6B39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30D"/>
    <w:rsid w:val="006C0B77"/>
    <w:rsid w:val="008242FF"/>
    <w:rsid w:val="00870751"/>
    <w:rsid w:val="008F630D"/>
    <w:rsid w:val="00922C48"/>
    <w:rsid w:val="00B915B7"/>
    <w:rsid w:val="00E77A82"/>
    <w:rsid w:val="00EA59DF"/>
    <w:rsid w:val="00EE4070"/>
    <w:rsid w:val="00F12C76"/>
    <w:rsid w:val="00FA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7CEF3A-4D84-4AE5-97D7-AE50BBD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3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2304</Words>
  <Characters>13135</Characters>
  <Application>Microsoft Office Word</Application>
  <DocSecurity>0</DocSecurity>
  <Lines>109</Lines>
  <Paragraphs>30</Paragraphs>
  <ScaleCrop>false</ScaleCrop>
  <Company/>
  <LinksUpToDate>false</LinksUpToDate>
  <CharactersWithSpaces>15409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2025-03-28T08:41:00Z</dcterms:created>
  <dcterms:modified xsi:type="dcterms:W3CDTF">2025-03-28T08:42:00Z</dcterms:modified>
</cp:coreProperties>
</file>